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34" w:rsidRPr="00FC33AC" w:rsidRDefault="00F32734" w:rsidP="00FC33AC">
      <w:pPr>
        <w:jc w:val="right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Утвержден</w:t>
      </w:r>
      <w:r w:rsidRPr="00FC33AC">
        <w:rPr>
          <w:rFonts w:ascii="Times New Roman" w:hAnsi="Times New Roman" w:cs="Times New Roman"/>
          <w:sz w:val="28"/>
          <w:szCs w:val="28"/>
        </w:rPr>
        <w:br/>
        <w:t>приказом Министра образования</w:t>
      </w:r>
      <w:r w:rsidRPr="00FC33AC">
        <w:rPr>
          <w:rFonts w:ascii="Times New Roman" w:hAnsi="Times New Roman" w:cs="Times New Roman"/>
          <w:sz w:val="28"/>
          <w:szCs w:val="28"/>
        </w:rPr>
        <w:br/>
        <w:t>и науки Республики Казахстан</w:t>
      </w:r>
      <w:r w:rsidRPr="00FC33AC">
        <w:rPr>
          <w:rFonts w:ascii="Times New Roman" w:hAnsi="Times New Roman" w:cs="Times New Roman"/>
          <w:sz w:val="28"/>
          <w:szCs w:val="28"/>
        </w:rPr>
        <w:br/>
        <w:t>от 9 ноября 2015 года № 632</w:t>
      </w:r>
    </w:p>
    <w:p w:rsidR="00F32734" w:rsidRPr="00FC33AC" w:rsidRDefault="00F32734" w:rsidP="00FC33AC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b/>
          <w:bCs/>
          <w:sz w:val="28"/>
          <w:szCs w:val="28"/>
        </w:rPr>
        <w:t xml:space="preserve">Стандарт государственной услуги «Прием документов для прохождения аттестации на присвоение (подтверждение) квалификационных категорий педагогическим работникам и приравненным к ним лицам организаций образования, реализующих программы дошкольного воспитания и обучения, начального, основного среднего, общего среднего, технического и профессионального, </w:t>
      </w:r>
      <w:proofErr w:type="spellStart"/>
      <w:r w:rsidRPr="00FC33AC">
        <w:rPr>
          <w:rFonts w:ascii="Times New Roman" w:hAnsi="Times New Roman" w:cs="Times New Roman"/>
          <w:b/>
          <w:bCs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образования»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z13"/>
      <w:bookmarkEnd w:id="0"/>
      <w:r w:rsidRPr="00FC33A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 xml:space="preserve">1. Государственная услуга «Прием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образования» (далее – государственная услуга).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2. Стандарт государственной услуги разработан Министерством образования и науки Республики Казахстан (далее – Министерство).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3. Государственная услуга оказывается местными исполнительными органами областей, городов Астаны и Алматы, районов и городов областного значения, организациями дошкольного, начального, основного среднего, общего среднего, технического 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 (далее –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услугодатель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).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Прием документов и выдача результата для оказания государственной услуги осуществляется через канцелярию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.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z18"/>
      <w:bookmarkEnd w:id="1"/>
      <w:r w:rsidRPr="00FC33AC">
        <w:rPr>
          <w:rFonts w:ascii="Times New Roman" w:hAnsi="Times New Roman" w:cs="Times New Roman"/>
          <w:b/>
          <w:bCs/>
          <w:sz w:val="28"/>
          <w:szCs w:val="28"/>
        </w:rPr>
        <w:t>2. Порядок оказания государственной услуги</w:t>
      </w:r>
    </w:p>
    <w:p w:rsidR="00F32734" w:rsidRPr="00FC33AC" w:rsidRDefault="00F32734" w:rsidP="00FC33AC">
      <w:pPr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4. Сроки оказания государственной услуги – 20 минут.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1) максимально допустимое время ожидания для сдачи пакета документов – 20 минут;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2) максимально допустимое время обслуживания – 20 минут.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5. Форма оказания государственной услуги: бумажная.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6. Результатом оказываемой государственной услуги является выдача расписки о приеме документов для прохождения аттестации на присвоение </w:t>
      </w:r>
      <w:r w:rsidRPr="00FC33AC">
        <w:rPr>
          <w:rFonts w:ascii="Times New Roman" w:hAnsi="Times New Roman" w:cs="Times New Roman"/>
          <w:sz w:val="28"/>
          <w:szCs w:val="28"/>
        </w:rPr>
        <w:lastRenderedPageBreak/>
        <w:t xml:space="preserve">(подтверждение) квалификационной категории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 согласно приложению 1 к настоящему Стандарту.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Форма предоставления результата оказания государственной услуги: бумажная.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7. Государственная услуга оказывается бесплатно физическим лицам (далее –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).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8. График работы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с понедельника по пятницу включительно с 9.00 часов до 18.00, 18.30 часов, с перерывом на обед с 13.00 часов до 14.00, 14.30 часов, кроме выходных и праздничных дней, согласно трудовому законодательству Республики Казахстан.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Прием документов и выдача результатов оказания государственной услуги осуществляется с 09.00 часов до 17.30 часов с перерывом на обед с 13.00 часов до 14.00, 14.30 часов.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Прием осуществляется в порядке очереди, без предварительной записи и ускоренного обслуживания.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9. Перечень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образования: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1) заявление на аттестацию согласно приложению 2 к настоящему Стандарту.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2) копия документа, удостоверяющего личность;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3) копия диплома об образовании;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4) копия документа о повышении квалификации;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5) копия документа, подтверждающего трудовую деятельность работника;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6) копия удостоверения о ранее присвоенной квалификационной категории (кроме педагогических работников, перешедших из организации высшего образования и не имеющих квалификационных категорий);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 xml:space="preserve">7) сведения о профессиональных достижениях (при их наличии) в соответствии с Правилами проведения и условиями аттестации гражданских служащих в сфере образования и науки, а также с Правилами проведения и условиями аттестации педагогических работников и приравненных к ним </w:t>
      </w:r>
      <w:r w:rsidRPr="00FC33AC">
        <w:rPr>
          <w:rFonts w:ascii="Times New Roman" w:hAnsi="Times New Roman" w:cs="Times New Roman"/>
          <w:sz w:val="28"/>
          <w:szCs w:val="28"/>
        </w:rPr>
        <w:lastRenderedPageBreak/>
        <w:t xml:space="preserve">лиц, занимающих должности в организациях образования, реализующих образовательные учебные программы дошкольного, начального, основного среднего, общего среднего, технического 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образования, утвержденными приказом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. Министра образования и науки Республики Казахстан от 7 августа 2013 года № 323 (зарегистрированный в Реестре государственной регистрации нормативных правовых актов за № 8678).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z38"/>
      <w:bookmarkEnd w:id="2"/>
      <w:r w:rsidRPr="00FC33AC">
        <w:rPr>
          <w:rFonts w:ascii="Times New Roman" w:hAnsi="Times New Roman" w:cs="Times New Roman"/>
          <w:b/>
          <w:bCs/>
          <w:sz w:val="28"/>
          <w:szCs w:val="28"/>
        </w:rPr>
        <w:t xml:space="preserve">3. Порядок обжалования решений, действий (бездействия) местных исполнительных органов города республиканского значения и столицы, района (города областного значения) </w:t>
      </w:r>
      <w:proofErr w:type="spellStart"/>
      <w:r w:rsidRPr="00FC33AC">
        <w:rPr>
          <w:rFonts w:ascii="Times New Roman" w:hAnsi="Times New Roman" w:cs="Times New Roman"/>
          <w:b/>
          <w:bCs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b/>
          <w:bCs/>
          <w:sz w:val="28"/>
          <w:szCs w:val="28"/>
        </w:rPr>
        <w:t xml:space="preserve"> и (или) его должностных лиц по вопросам оказания государственных услуг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 xml:space="preserve">10. Для обжалования решений, действий (бездействий)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и (или) его должностных лиц по вопросам оказания государственных услуг жалоба подается в письменном виде на имя руководителя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по почте или нарочно через канцелярию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адреса, которых размещены в пункте 12 настоящего стандарта государственной услуги.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  В жалобе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– указываются его фамилия, имя, отчество (при его наличии), почтовый адрес, контактный телефон. Жалоба подписывается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услугополучателем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. Подтверждением принятия жалобы является регистрация (штамп, входящий номер и дата) в канцелярии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с указанием фамилии, имени, отчества (при его наличии) принявшего жалобу, срока и место получения ответа на жалобу.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Жалоба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услуг, поступившая в адрес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подлежит рассмотрению в течение пяти рабочих дней со дня ее регистрации.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В случае несогласия с результатами оказания государственной услуги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может обратиться в уполномоченный орган по оценке и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государственной услуги.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Жалоба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, поступившая в адрес уполномоченного органа по оценке и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государственной услуг, подлежит рассмотрению в течение пятнадцати рабочих дней со дня ее регистрации.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11. В случаях несогласия с результатами оказанной государственной услуги,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имеет право обратиться в суд в установленном законодательством Республики Казахстан порядке.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z44"/>
      <w:bookmarkEnd w:id="3"/>
      <w:r w:rsidRPr="00FC33AC">
        <w:rPr>
          <w:rFonts w:ascii="Times New Roman" w:hAnsi="Times New Roman" w:cs="Times New Roman"/>
          <w:b/>
          <w:bCs/>
          <w:sz w:val="28"/>
          <w:szCs w:val="28"/>
        </w:rPr>
        <w:t>4. Иные требования с учетом особенностей оказания государственной услуги, в том числе оказываемой в электронной форме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lastRenderedPageBreak/>
        <w:t xml:space="preserve">12. Адреса и места оказания государственной услуги размещены на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13.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 Единого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услуг.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14. Контактные телефоны справочных служб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государственной услуги 8-800-080-7777, единого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услуг: 1414.</w:t>
      </w:r>
    </w:p>
    <w:p w:rsidR="00F32734" w:rsidRPr="00FC33AC" w:rsidRDefault="00F32734" w:rsidP="00FC33AC">
      <w:pPr>
        <w:jc w:val="right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Приложение 1</w:t>
      </w:r>
      <w:r w:rsidRPr="00FC33AC">
        <w:rPr>
          <w:rFonts w:ascii="Times New Roman" w:hAnsi="Times New Roman" w:cs="Times New Roman"/>
          <w:sz w:val="28"/>
          <w:szCs w:val="28"/>
        </w:rPr>
        <w:br/>
        <w:t>к стандарту государственной услуги</w:t>
      </w:r>
      <w:r w:rsidRPr="00FC33AC">
        <w:rPr>
          <w:rFonts w:ascii="Times New Roman" w:hAnsi="Times New Roman" w:cs="Times New Roman"/>
          <w:sz w:val="28"/>
          <w:szCs w:val="28"/>
        </w:rPr>
        <w:br/>
        <w:t>«Прием документов для прохождения</w:t>
      </w:r>
      <w:r w:rsidRPr="00FC33AC">
        <w:rPr>
          <w:rFonts w:ascii="Times New Roman" w:hAnsi="Times New Roman" w:cs="Times New Roman"/>
          <w:sz w:val="28"/>
          <w:szCs w:val="28"/>
        </w:rPr>
        <w:br/>
        <w:t>аттестации на присвоение (подтверждение)</w:t>
      </w:r>
      <w:r w:rsidRPr="00FC33AC">
        <w:rPr>
          <w:rFonts w:ascii="Times New Roman" w:hAnsi="Times New Roman" w:cs="Times New Roman"/>
          <w:sz w:val="28"/>
          <w:szCs w:val="28"/>
        </w:rPr>
        <w:br/>
        <w:t>квалификационных категорий педагогическим</w:t>
      </w:r>
      <w:r w:rsidRPr="00FC33AC">
        <w:rPr>
          <w:rFonts w:ascii="Times New Roman" w:hAnsi="Times New Roman" w:cs="Times New Roman"/>
          <w:sz w:val="28"/>
          <w:szCs w:val="28"/>
        </w:rPr>
        <w:br/>
        <w:t>работникам и приравненным к ним лицам</w:t>
      </w:r>
      <w:r w:rsidRPr="00FC33AC">
        <w:rPr>
          <w:rFonts w:ascii="Times New Roman" w:hAnsi="Times New Roman" w:cs="Times New Roman"/>
          <w:sz w:val="28"/>
          <w:szCs w:val="28"/>
        </w:rPr>
        <w:br/>
        <w:t>организаций образования, реализующих программы</w:t>
      </w:r>
      <w:r w:rsidRPr="00FC33AC">
        <w:rPr>
          <w:rFonts w:ascii="Times New Roman" w:hAnsi="Times New Roman" w:cs="Times New Roman"/>
          <w:sz w:val="28"/>
          <w:szCs w:val="28"/>
        </w:rPr>
        <w:br/>
        <w:t>дошкольного воспитания и обучения, начального,</w:t>
      </w:r>
      <w:r w:rsidRPr="00FC33AC">
        <w:rPr>
          <w:rFonts w:ascii="Times New Roman" w:hAnsi="Times New Roman" w:cs="Times New Roman"/>
          <w:sz w:val="28"/>
          <w:szCs w:val="28"/>
        </w:rPr>
        <w:br/>
        <w:t>основного среднего, общего среднего, технического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образования»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Форма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3AC">
        <w:rPr>
          <w:rFonts w:ascii="Times New Roman" w:hAnsi="Times New Roman" w:cs="Times New Roman"/>
          <w:sz w:val="28"/>
          <w:szCs w:val="28"/>
        </w:rPr>
        <w:t>(Фамилия, имя, при наличии отчество (далее - ФИО)</w:t>
      </w:r>
      <w:r w:rsidRPr="00FC33AC">
        <w:rPr>
          <w:rFonts w:ascii="Times New Roman" w:hAnsi="Times New Roman" w:cs="Times New Roman"/>
          <w:sz w:val="28"/>
          <w:szCs w:val="28"/>
        </w:rPr>
        <w:br/>
        <w:t>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(адрес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)</w:t>
      </w:r>
      <w:bookmarkStart w:id="4" w:name="_GoBack"/>
      <w:bookmarkEnd w:id="4"/>
      <w:proofErr w:type="gramEnd"/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b/>
          <w:bCs/>
          <w:sz w:val="28"/>
          <w:szCs w:val="28"/>
        </w:rPr>
        <w:t>Расписка №________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о приеме документов для прохождения аттестации на присвоение</w:t>
      </w:r>
      <w:r w:rsidRPr="00FC33AC">
        <w:rPr>
          <w:rFonts w:ascii="Times New Roman" w:hAnsi="Times New Roman" w:cs="Times New Roman"/>
          <w:sz w:val="28"/>
          <w:szCs w:val="28"/>
        </w:rPr>
        <w:br/>
        <w:t>(подтверждение) квалификационной категории педагогическим работникам</w:t>
      </w:r>
      <w:r w:rsidRPr="00FC33AC">
        <w:rPr>
          <w:rFonts w:ascii="Times New Roman" w:hAnsi="Times New Roman" w:cs="Times New Roman"/>
          <w:sz w:val="28"/>
          <w:szCs w:val="28"/>
        </w:rPr>
        <w:br/>
        <w:t>и приравненным к ним лицам организаций образования, реализующих</w:t>
      </w:r>
      <w:r w:rsidRPr="00FC33AC">
        <w:rPr>
          <w:rFonts w:ascii="Times New Roman" w:hAnsi="Times New Roman" w:cs="Times New Roman"/>
          <w:sz w:val="28"/>
          <w:szCs w:val="28"/>
        </w:rPr>
        <w:br/>
        <w:t>программы дошкольного воспитания и обучения, начального, основного</w:t>
      </w:r>
      <w:r w:rsidRPr="00FC33AC">
        <w:rPr>
          <w:rFonts w:ascii="Times New Roman" w:hAnsi="Times New Roman" w:cs="Times New Roman"/>
          <w:sz w:val="28"/>
          <w:szCs w:val="28"/>
        </w:rPr>
        <w:br/>
        <w:t>среднего, общего среднего, технического и профессионального,</w:t>
      </w:r>
      <w:r w:rsidRPr="00FC33A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Дана _____________________________________________ в том, что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   (Ф.И.О.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или его законного представителя)</w:t>
      </w:r>
      <w:r w:rsidRPr="00FC33A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получены документы (подчеркнуть нужное):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1) заявление на аттестацию согласно приложению 2 к настоящему</w:t>
      </w:r>
      <w:r w:rsidRPr="00FC33AC">
        <w:rPr>
          <w:rFonts w:ascii="Times New Roman" w:hAnsi="Times New Roman" w:cs="Times New Roman"/>
          <w:sz w:val="28"/>
          <w:szCs w:val="28"/>
        </w:rPr>
        <w:br/>
        <w:t>Стандарту;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2) копия документа, удостоверяющего личность;</w:t>
      </w:r>
      <w:r w:rsidRPr="00FC33AC">
        <w:rPr>
          <w:rFonts w:ascii="Times New Roman" w:hAnsi="Times New Roman" w:cs="Times New Roman"/>
          <w:sz w:val="28"/>
          <w:szCs w:val="28"/>
        </w:rPr>
        <w:br/>
      </w:r>
      <w:r w:rsidRPr="00FC33AC">
        <w:rPr>
          <w:rFonts w:ascii="Times New Roman" w:hAnsi="Times New Roman" w:cs="Times New Roman"/>
          <w:sz w:val="28"/>
          <w:szCs w:val="28"/>
        </w:rPr>
        <w:lastRenderedPageBreak/>
        <w:t>      3) копия диплома об образовании;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4) копия документа о повышении квалификации;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 5) копия документа, подтверждающего трудовую деятельность</w:t>
      </w:r>
      <w:r w:rsidRPr="00FC33AC">
        <w:rPr>
          <w:rFonts w:ascii="Times New Roman" w:hAnsi="Times New Roman" w:cs="Times New Roman"/>
          <w:sz w:val="28"/>
          <w:szCs w:val="28"/>
        </w:rPr>
        <w:br/>
        <w:t>работника;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6) копия удостоверения о ранее присвоенной квалификационной</w:t>
      </w:r>
      <w:r w:rsidRPr="00FC33AC">
        <w:rPr>
          <w:rFonts w:ascii="Times New Roman" w:hAnsi="Times New Roman" w:cs="Times New Roman"/>
          <w:sz w:val="28"/>
          <w:szCs w:val="28"/>
        </w:rPr>
        <w:br/>
        <w:t>категории (кроме педагогических работников, перешедших из организации</w:t>
      </w:r>
      <w:r w:rsidRPr="00FC33AC">
        <w:rPr>
          <w:rFonts w:ascii="Times New Roman" w:hAnsi="Times New Roman" w:cs="Times New Roman"/>
          <w:sz w:val="28"/>
          <w:szCs w:val="28"/>
        </w:rPr>
        <w:br/>
        <w:t>высшего образования и не имеющих квалификационных категорий);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     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7) сведения о профессиональных достижениях (при их наличии) в</w:t>
      </w:r>
      <w:r w:rsidRPr="00FC33AC">
        <w:rPr>
          <w:rFonts w:ascii="Times New Roman" w:hAnsi="Times New Roman" w:cs="Times New Roman"/>
          <w:sz w:val="28"/>
          <w:szCs w:val="28"/>
        </w:rPr>
        <w:br/>
        <w:t>соответствии с Правилами проведения и условиями аттестации</w:t>
      </w:r>
      <w:r w:rsidRPr="00FC33AC">
        <w:rPr>
          <w:rFonts w:ascii="Times New Roman" w:hAnsi="Times New Roman" w:cs="Times New Roman"/>
          <w:sz w:val="28"/>
          <w:szCs w:val="28"/>
        </w:rPr>
        <w:br/>
        <w:t>гражданских служащих в сфере образования и науки, а также с Правилами</w:t>
      </w:r>
      <w:r w:rsidRPr="00FC33AC">
        <w:rPr>
          <w:rFonts w:ascii="Times New Roman" w:hAnsi="Times New Roman" w:cs="Times New Roman"/>
          <w:sz w:val="28"/>
          <w:szCs w:val="28"/>
        </w:rPr>
        <w:br/>
        <w:t>проведения и условиями аттестации педагогических работников и</w:t>
      </w:r>
      <w:r w:rsidRPr="00FC33AC">
        <w:rPr>
          <w:rFonts w:ascii="Times New Roman" w:hAnsi="Times New Roman" w:cs="Times New Roman"/>
          <w:sz w:val="28"/>
          <w:szCs w:val="28"/>
        </w:rPr>
        <w:br/>
        <w:t>приравненных к ним лиц, занимающих должности в организациях</w:t>
      </w:r>
      <w:r w:rsidRPr="00FC33AC">
        <w:rPr>
          <w:rFonts w:ascii="Times New Roman" w:hAnsi="Times New Roman" w:cs="Times New Roman"/>
          <w:sz w:val="28"/>
          <w:szCs w:val="28"/>
        </w:rPr>
        <w:br/>
        <w:t>образования, реализующих образовательные учебные программы</w:t>
      </w:r>
      <w:r w:rsidRPr="00FC33AC">
        <w:rPr>
          <w:rFonts w:ascii="Times New Roman" w:hAnsi="Times New Roman" w:cs="Times New Roman"/>
          <w:sz w:val="28"/>
          <w:szCs w:val="28"/>
        </w:rPr>
        <w:br/>
        <w:t>дошкольного, начального, основного среднего, общего среднего,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технического 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образования,</w:t>
      </w:r>
      <w:r w:rsidRPr="00FC33AC">
        <w:rPr>
          <w:rFonts w:ascii="Times New Roman" w:hAnsi="Times New Roman" w:cs="Times New Roman"/>
          <w:sz w:val="28"/>
          <w:szCs w:val="28"/>
        </w:rPr>
        <w:br/>
        <w:t>утвержденными приказом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>. Министра образования и науки Республики</w:t>
      </w:r>
      <w:r w:rsidRPr="00FC33AC">
        <w:rPr>
          <w:rFonts w:ascii="Times New Roman" w:hAnsi="Times New Roman" w:cs="Times New Roman"/>
          <w:sz w:val="28"/>
          <w:szCs w:val="28"/>
        </w:rPr>
        <w:br/>
        <w:t>Казахстан от 7 августа 2013 года № 323 (зарегистрированный в Реестре</w:t>
      </w:r>
      <w:r w:rsidRPr="00FC33AC">
        <w:rPr>
          <w:rFonts w:ascii="Times New Roman" w:hAnsi="Times New Roman" w:cs="Times New Roman"/>
          <w:sz w:val="28"/>
          <w:szCs w:val="28"/>
        </w:rPr>
        <w:br/>
        <w:t>государственной регистрации нормативных правовых актов за № 8678).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Примечание к подпункту 7): сведения о профессиональных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достижениях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услугополучателем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дополнительно предоставляются в</w:t>
      </w:r>
      <w:r w:rsidRPr="00FC33AC">
        <w:rPr>
          <w:rFonts w:ascii="Times New Roman" w:hAnsi="Times New Roman" w:cs="Times New Roman"/>
          <w:sz w:val="28"/>
          <w:szCs w:val="28"/>
        </w:rPr>
        <w:br/>
        <w:t>экспертную группу ежегодно до 30 декабря.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Дата приема заявления « ___» _______________ 20___ года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Ф.И.О. ________________________________________________________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   (ответственного лица, принявшего документы)    подпись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Телефон ____________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 xml:space="preserve">Получил: Ф.И.О./подпись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«___» ____________ 20___ года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Приложение 2</w:t>
      </w:r>
      <w:r w:rsidRPr="00FC33AC">
        <w:rPr>
          <w:rFonts w:ascii="Times New Roman" w:hAnsi="Times New Roman" w:cs="Times New Roman"/>
          <w:sz w:val="28"/>
          <w:szCs w:val="28"/>
        </w:rPr>
        <w:br/>
        <w:t>к стандарту государственной услуги</w:t>
      </w:r>
      <w:r w:rsidRPr="00FC33AC">
        <w:rPr>
          <w:rFonts w:ascii="Times New Roman" w:hAnsi="Times New Roman" w:cs="Times New Roman"/>
          <w:sz w:val="28"/>
          <w:szCs w:val="28"/>
        </w:rPr>
        <w:br/>
        <w:t>«Прием документов для прохождения</w:t>
      </w:r>
      <w:r w:rsidRPr="00FC33AC">
        <w:rPr>
          <w:rFonts w:ascii="Times New Roman" w:hAnsi="Times New Roman" w:cs="Times New Roman"/>
          <w:sz w:val="28"/>
          <w:szCs w:val="28"/>
        </w:rPr>
        <w:br/>
        <w:t>аттестации на присвоение (подтверждение)</w:t>
      </w:r>
      <w:r w:rsidRPr="00FC33AC">
        <w:rPr>
          <w:rFonts w:ascii="Times New Roman" w:hAnsi="Times New Roman" w:cs="Times New Roman"/>
          <w:sz w:val="28"/>
          <w:szCs w:val="28"/>
        </w:rPr>
        <w:br/>
        <w:t>квалификационных категорий педагогическим</w:t>
      </w:r>
      <w:r w:rsidRPr="00FC33AC">
        <w:rPr>
          <w:rFonts w:ascii="Times New Roman" w:hAnsi="Times New Roman" w:cs="Times New Roman"/>
          <w:sz w:val="28"/>
          <w:szCs w:val="28"/>
        </w:rPr>
        <w:br/>
        <w:t>работникам и приравненным к ним лицам</w:t>
      </w:r>
      <w:r w:rsidRPr="00FC33AC">
        <w:rPr>
          <w:rFonts w:ascii="Times New Roman" w:hAnsi="Times New Roman" w:cs="Times New Roman"/>
          <w:sz w:val="28"/>
          <w:szCs w:val="28"/>
        </w:rPr>
        <w:br/>
        <w:t>организаций образования, реализующих программы</w:t>
      </w:r>
      <w:r w:rsidRPr="00FC33AC">
        <w:rPr>
          <w:rFonts w:ascii="Times New Roman" w:hAnsi="Times New Roman" w:cs="Times New Roman"/>
          <w:sz w:val="28"/>
          <w:szCs w:val="28"/>
        </w:rPr>
        <w:br/>
        <w:t>дошкольного воспитания и обучения, начального,</w:t>
      </w:r>
      <w:r w:rsidRPr="00FC33AC">
        <w:rPr>
          <w:rFonts w:ascii="Times New Roman" w:hAnsi="Times New Roman" w:cs="Times New Roman"/>
          <w:sz w:val="28"/>
          <w:szCs w:val="28"/>
        </w:rPr>
        <w:br/>
      </w:r>
      <w:r w:rsidRPr="00FC33AC">
        <w:rPr>
          <w:rFonts w:ascii="Times New Roman" w:hAnsi="Times New Roman" w:cs="Times New Roman"/>
          <w:sz w:val="28"/>
          <w:szCs w:val="28"/>
        </w:rPr>
        <w:lastRenderedPageBreak/>
        <w:t>основного среднего, общего среднего, технического</w:t>
      </w:r>
      <w:r w:rsidRPr="00FC33AC">
        <w:rPr>
          <w:rFonts w:ascii="Times New Roman" w:hAnsi="Times New Roman" w:cs="Times New Roman"/>
          <w:sz w:val="28"/>
          <w:szCs w:val="28"/>
        </w:rPr>
        <w:br/>
        <w:t xml:space="preserve">и профессионального, </w:t>
      </w:r>
      <w:proofErr w:type="spellStart"/>
      <w:r w:rsidRPr="00FC33AC">
        <w:rPr>
          <w:rFonts w:ascii="Times New Roman" w:hAnsi="Times New Roman" w:cs="Times New Roman"/>
          <w:sz w:val="28"/>
          <w:szCs w:val="28"/>
        </w:rPr>
        <w:t>послесреднего</w:t>
      </w:r>
      <w:proofErr w:type="spellEnd"/>
      <w:r w:rsidRPr="00FC33AC">
        <w:rPr>
          <w:rFonts w:ascii="Times New Roman" w:hAnsi="Times New Roman" w:cs="Times New Roman"/>
          <w:sz w:val="28"/>
          <w:szCs w:val="28"/>
        </w:rPr>
        <w:t xml:space="preserve"> образования»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Форма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 наименование аттестационной комиссии по подтверждению/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                присвоению категорий)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_______________________________________________________________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 (фамилия, имя и отчество педагога (при наличии))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 _______________________________________________________________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             (должность, место работы)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Прошу аттестовать меня в 20____ году на _______</w:t>
      </w:r>
      <w:r w:rsidRPr="00FC33AC">
        <w:rPr>
          <w:rFonts w:ascii="Times New Roman" w:hAnsi="Times New Roman" w:cs="Times New Roman"/>
          <w:sz w:val="28"/>
          <w:szCs w:val="28"/>
        </w:rPr>
        <w:br/>
        <w:t>квалификационную категорию по должности _____________________________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В настоящее время имею __ категорию, действительную до ___ года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 Основанием считаю следующие результаты работы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</w:r>
      <w:r w:rsidRPr="00FC33AC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</w:r>
      <w:r w:rsidRPr="00FC33AC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        С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t>ообщаю о себе следующие сведения: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                Образование: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6"/>
        <w:gridCol w:w="2058"/>
        <w:gridCol w:w="3237"/>
      </w:tblGrid>
      <w:tr w:rsidR="00F32734" w:rsidRPr="00FC33AC" w:rsidTr="00F327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Наименование учебного заведения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Период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Специальность по диплому</w:t>
            </w:r>
          </w:p>
        </w:tc>
      </w:tr>
      <w:tr w:rsidR="00F32734" w:rsidRPr="00FC33AC" w:rsidTr="00F327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Стаж работы: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2204"/>
        <w:gridCol w:w="1953"/>
        <w:gridCol w:w="4254"/>
      </w:tblGrid>
      <w:tr w:rsidR="00F32734" w:rsidRPr="00FC33AC" w:rsidTr="00F327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По специальности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Педагогический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t>В данной организации образования</w:t>
            </w:r>
          </w:p>
        </w:tc>
      </w:tr>
      <w:tr w:rsidR="00F32734" w:rsidRPr="00FC33AC" w:rsidTr="00F327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684B" w:rsidRPr="00FC33AC" w:rsidRDefault="00F32734" w:rsidP="00FC33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3A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t>Награды, звания, ученая степень, ученое звание с указанием года</w:t>
      </w:r>
      <w:r w:rsidRPr="00FC33AC">
        <w:rPr>
          <w:rFonts w:ascii="Times New Roman" w:hAnsi="Times New Roman" w:cs="Times New Roman"/>
          <w:sz w:val="28"/>
          <w:szCs w:val="28"/>
        </w:rPr>
        <w:br/>
        <w:t>получения (присвоения) _____________________________________________</w:t>
      </w:r>
    </w:p>
    <w:p w:rsidR="00F32734" w:rsidRPr="00FC33AC" w:rsidRDefault="00F32734" w:rsidP="00FC33AC">
      <w:pPr>
        <w:jc w:val="both"/>
        <w:rPr>
          <w:rFonts w:ascii="Times New Roman" w:hAnsi="Times New Roman" w:cs="Times New Roman"/>
          <w:sz w:val="28"/>
          <w:szCs w:val="28"/>
        </w:rPr>
      </w:pPr>
      <w:r w:rsidRPr="00FC33AC">
        <w:rPr>
          <w:rFonts w:ascii="Times New Roman" w:hAnsi="Times New Roman" w:cs="Times New Roman"/>
          <w:sz w:val="28"/>
          <w:szCs w:val="28"/>
        </w:rPr>
        <w:lastRenderedPageBreak/>
        <w:t xml:space="preserve">С Правилами проведения аттестации </w:t>
      </w:r>
      <w:proofErr w:type="gramStart"/>
      <w:r w:rsidRPr="00FC33AC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FC33AC">
        <w:rPr>
          <w:rFonts w:ascii="Times New Roman" w:hAnsi="Times New Roman" w:cs="Times New Roman"/>
          <w:sz w:val="28"/>
          <w:szCs w:val="28"/>
        </w:rPr>
        <w:br/>
        <w:t>      «____»_________________20____ года _______________________</w:t>
      </w:r>
      <w:r w:rsidRPr="00FC33AC">
        <w:rPr>
          <w:rFonts w:ascii="Times New Roman" w:hAnsi="Times New Roman" w:cs="Times New Roman"/>
          <w:sz w:val="28"/>
          <w:szCs w:val="28"/>
        </w:rPr>
        <w:br/>
        <w:t>                                                 (Подпись)</w:t>
      </w:r>
    </w:p>
    <w:p w:rsidR="00051116" w:rsidRPr="00FC33AC" w:rsidRDefault="00051116" w:rsidP="00FC33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51116" w:rsidRPr="00FC3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16"/>
    <w:rsid w:val="00051116"/>
    <w:rsid w:val="0025684B"/>
    <w:rsid w:val="00963893"/>
    <w:rsid w:val="00E335C6"/>
    <w:rsid w:val="00F32734"/>
    <w:rsid w:val="00FC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23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6</cp:revision>
  <cp:lastPrinted>2016-12-14T05:50:00Z</cp:lastPrinted>
  <dcterms:created xsi:type="dcterms:W3CDTF">2016-12-14T05:19:00Z</dcterms:created>
  <dcterms:modified xsi:type="dcterms:W3CDTF">2017-01-14T08:48:00Z</dcterms:modified>
</cp:coreProperties>
</file>